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8714" w14:textId="77777777" w:rsidR="00F262B4" w:rsidRPr="00F262B4" w:rsidRDefault="00F262B4" w:rsidP="00F262B4">
      <w:pPr>
        <w:spacing w:after="0"/>
        <w:jc w:val="center"/>
        <w:textAlignment w:val="baseline"/>
        <w:outlineLvl w:val="0"/>
        <w:rPr>
          <w:rFonts w:eastAsia="Times New Roman" w:cs="Times New Roman"/>
          <w:b/>
          <w:bCs/>
          <w:color w:val="333333"/>
          <w:kern w:val="36"/>
          <w:sz w:val="27"/>
          <w:szCs w:val="27"/>
          <w:lang w:eastAsia="ru-RU"/>
        </w:rPr>
      </w:pPr>
      <w:bookmarkStart w:id="0" w:name="_GoBack"/>
      <w:bookmarkEnd w:id="0"/>
      <w:r w:rsidRPr="00F262B4">
        <w:rPr>
          <w:rFonts w:eastAsia="Times New Roman" w:cs="Times New Roman"/>
          <w:b/>
          <w:bCs/>
          <w:color w:val="333333"/>
          <w:kern w:val="36"/>
          <w:sz w:val="27"/>
          <w:szCs w:val="27"/>
          <w:lang w:eastAsia="ru-RU"/>
        </w:rPr>
        <w:t>Уважаемые предприниматели! Оргкомитет из членов предпринимательских ассоциаций и бизнес-объединений приглашает Вас на главное празднование краевой столицы - Новогодний Бизнес-Бал!</w:t>
      </w:r>
    </w:p>
    <w:p w14:paraId="32C3F50A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Дата события: </w:t>
      </w:r>
    </w:p>
    <w:p w14:paraId="229C5441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понедельник, 22 ноября, 2021</w:t>
      </w:r>
    </w:p>
    <w:p w14:paraId="6259105C" w14:textId="6FD8FDA1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Миссия главного новогоднего бизнес-торжества года</w:t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> - консолидация деловых кругов, региональных органов законодательной, исполнительной власти и местного самоуправления, активных бизнес-объединений, ведущих общественных организаций предпринимательства, институтов развития, действующих на территории краевой столицы,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>а также руководителей и собственников бизнеса.</w:t>
      </w:r>
    </w:p>
    <w:p w14:paraId="0DD595F5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Новогодний Бизнес-Бал Владивостока состоится: 09 декабря 2021 г.</w:t>
      </w:r>
    </w:p>
    <w:p w14:paraId="55E68722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ресторанном комплексе "Лесная Заимка" по адресу: г. Владивосток, ул. Маковского, 290.</w:t>
      </w:r>
    </w:p>
    <w:p w14:paraId="07DB06DC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Съезд гостей</w:t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> с 18:30, начало в 19:00</w:t>
      </w:r>
    </w:p>
    <w:p w14:paraId="78A2E1C9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Dress</w:t>
      </w:r>
      <w:proofErr w:type="spellEnd"/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code</w:t>
      </w:r>
      <w:proofErr w:type="spellEnd"/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>black</w:t>
      </w:r>
      <w:proofErr w:type="spellEnd"/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>tie</w:t>
      </w:r>
      <w:proofErr w:type="spellEnd"/>
    </w:p>
    <w:p w14:paraId="1BBCE13F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всем вопросам обращаться к оператору проекта: </w:t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>Горелова Елена Викторовна по тел. +79147916872, </w:t>
      </w:r>
      <w:proofErr w:type="spellStart"/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fldChar w:fldCharType="begin"/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instrText xml:space="preserve"> HYPERLINK "https://www.instagram.com/e.v.gorelova.2013/" \t "_blank" </w:instrText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262B4">
        <w:rPr>
          <w:rFonts w:eastAsia="Times New Roman" w:cs="Times New Roman"/>
          <w:color w:val="185A8B"/>
          <w:sz w:val="24"/>
          <w:szCs w:val="24"/>
          <w:u w:val="single"/>
          <w:lang w:eastAsia="ru-RU"/>
        </w:rPr>
        <w:t>Instagram</w:t>
      </w:r>
      <w:proofErr w:type="spellEnd"/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fldChar w:fldCharType="end"/>
      </w:r>
    </w:p>
    <w:p w14:paraId="3819DFDD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 программе празднования: поздравления и чествование успешных предпринимателей Владивостока и Приморского края, культурная и развлекательная программа, праздничный банкет, поздравление от Деда Мороза и Снегурочки, новогодняя лотерея, неформальное общение, выступление музыкальной группы.</w:t>
      </w:r>
    </w:p>
    <w:p w14:paraId="53AE010B" w14:textId="7A3AE67A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Главный информационный партнёр:</w:t>
      </w:r>
      <w:hyperlink r:id="rId4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 Центр развития предпринимательства</w:t>
        </w:r>
      </w:hyperlink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>  </w:t>
      </w:r>
    </w:p>
    <w:p w14:paraId="556AE214" w14:textId="40A8C3F1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Генеральный партнёр:  </w:t>
      </w:r>
      <w:hyperlink r:id="rId5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 xml:space="preserve">Сеть алкогольных супермаркетов " </w:t>
        </w:r>
        <w:proofErr w:type="spell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Винлаб</w:t>
        </w:r>
        <w:proofErr w:type="spell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"</w:t>
        </w:r>
      </w:hyperlink>
    </w:p>
    <w:p w14:paraId="0070065E" w14:textId="2571C480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Эксклюзивный </w:t>
      </w:r>
      <w:proofErr w:type="spellStart"/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партнёр:</w:t>
      </w:r>
      <w:hyperlink r:id="rId6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Банк</w:t>
        </w:r>
        <w:proofErr w:type="spell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 xml:space="preserve"> " Дом РФ"</w:t>
        </w:r>
      </w:hyperlink>
    </w:p>
    <w:p w14:paraId="64B0E33E" w14:textId="188C3513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Официальные </w:t>
      </w:r>
      <w:proofErr w:type="spellStart"/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партнеры:</w:t>
      </w:r>
      <w:hyperlink r:id="rId7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Сеть</w:t>
        </w:r>
        <w:proofErr w:type="spell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 xml:space="preserve"> медицинских лабораторий "</w:t>
        </w:r>
        <w:proofErr w:type="spell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Юнилаб</w:t>
        </w:r>
        <w:proofErr w:type="spell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"</w:t>
        </w:r>
      </w:hyperlink>
    </w:p>
    <w:p w14:paraId="710AA9F9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proofErr w:type="spell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Ресто</w:t>
        </w:r>
        <w:proofErr w:type="spell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 xml:space="preserve"> ДВ -ресторан центра культурного отдыха "Маяк"</w:t>
        </w:r>
      </w:hyperlink>
    </w:p>
    <w:p w14:paraId="4127A2B4" w14:textId="55DCD3D2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Партнёр :</w:t>
      </w:r>
      <w:proofErr w:type="gramEnd"/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fldChar w:fldCharType="begin"/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instrText xml:space="preserve"> HYPERLINK "https://www.instagram.com/fiji_flow_vl/" \t "_blank" </w:instrText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fldChar w:fldCharType="separate"/>
      </w:r>
      <w:r w:rsidRPr="00F262B4">
        <w:rPr>
          <w:rFonts w:eastAsia="Times New Roman" w:cs="Times New Roman"/>
          <w:color w:val="185A8B"/>
          <w:sz w:val="24"/>
          <w:szCs w:val="24"/>
          <w:u w:val="single"/>
          <w:lang w:eastAsia="ru-RU"/>
        </w:rPr>
        <w:t>Студия ростового декора “</w:t>
      </w:r>
      <w:proofErr w:type="spellStart"/>
      <w:r w:rsidRPr="00F262B4">
        <w:rPr>
          <w:rFonts w:eastAsia="Times New Roman" w:cs="Times New Roman"/>
          <w:color w:val="185A8B"/>
          <w:sz w:val="24"/>
          <w:szCs w:val="24"/>
          <w:u w:val="single"/>
          <w:lang w:eastAsia="ru-RU"/>
        </w:rPr>
        <w:t>Fiji</w:t>
      </w:r>
      <w:proofErr w:type="spellEnd"/>
      <w:r w:rsidRPr="00F262B4">
        <w:rPr>
          <w:rFonts w:eastAsia="Times New Roman" w:cs="Times New Roman"/>
          <w:color w:val="185A8B"/>
          <w:sz w:val="24"/>
          <w:szCs w:val="24"/>
          <w:u w:val="single"/>
          <w:lang w:eastAsia="ru-RU"/>
        </w:rPr>
        <w:t xml:space="preserve"> </w:t>
      </w:r>
      <w:proofErr w:type="spellStart"/>
      <w:r w:rsidRPr="00F262B4">
        <w:rPr>
          <w:rFonts w:eastAsia="Times New Roman" w:cs="Times New Roman"/>
          <w:color w:val="185A8B"/>
          <w:sz w:val="24"/>
          <w:szCs w:val="24"/>
          <w:u w:val="single"/>
          <w:lang w:eastAsia="ru-RU"/>
        </w:rPr>
        <w:t>flow</w:t>
      </w:r>
      <w:proofErr w:type="spellEnd"/>
      <w:r w:rsidRPr="00F262B4">
        <w:rPr>
          <w:rFonts w:eastAsia="Times New Roman" w:cs="Times New Roman"/>
          <w:color w:val="185A8B"/>
          <w:sz w:val="24"/>
          <w:szCs w:val="24"/>
          <w:u w:val="single"/>
          <w:lang w:eastAsia="ru-RU"/>
        </w:rPr>
        <w:t>” Евгении Багдасарян</w:t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fldChar w:fldCharType="end"/>
      </w:r>
    </w:p>
    <w:p w14:paraId="2899A6F0" w14:textId="13B708CB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Информационные </w:t>
      </w:r>
      <w:proofErr w:type="spellStart"/>
      <w:r w:rsidRPr="00F262B4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партнёры:</w:t>
      </w:r>
      <w:hyperlink r:id="rId9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ИА</w:t>
        </w:r>
        <w:proofErr w:type="spell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PrimaMedia</w:t>
        </w:r>
        <w:proofErr w:type="spellEnd"/>
      </w:hyperlink>
    </w:p>
    <w:p w14:paraId="29A60CF8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proofErr w:type="spell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Primpress</w:t>
        </w:r>
        <w:proofErr w:type="spellEnd"/>
      </w:hyperlink>
    </w:p>
    <w:p w14:paraId="624C6061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Деловой еженедельник" Конкурент"</w:t>
        </w:r>
      </w:hyperlink>
    </w:p>
    <w:p w14:paraId="271A64B9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Бортовой журнал "</w:t>
        </w:r>
        <w:proofErr w:type="spell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Aurora</w:t>
        </w:r>
        <w:proofErr w:type="spell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infliģht</w:t>
        </w:r>
        <w:proofErr w:type="spell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Magazin</w:t>
        </w:r>
        <w:proofErr w:type="spell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"</w:t>
        </w:r>
      </w:hyperlink>
    </w:p>
    <w:p w14:paraId="3A96CDDF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Деловой журнал "EFFECT"</w:t>
        </w:r>
      </w:hyperlink>
    </w:p>
    <w:p w14:paraId="4664B47C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Журнал " ДОРОГОЕ удовольствие"</w:t>
        </w:r>
      </w:hyperlink>
    </w:p>
    <w:p w14:paraId="206CD609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proofErr w:type="gram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Журнал[</w:t>
        </w:r>
        <w:proofErr w:type="gramEnd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OFF]</w:t>
        </w:r>
      </w:hyperlink>
    </w:p>
    <w:p w14:paraId="0A5BDAB5" w14:textId="77777777" w:rsidR="00F262B4" w:rsidRPr="00F262B4" w:rsidRDefault="00F262B4" w:rsidP="00F262B4">
      <w:pPr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 xml:space="preserve">Интерактивный город - iprim.ru- бизнес- поисковик по </w:t>
        </w:r>
        <w:proofErr w:type="gramStart"/>
        <w:r w:rsidRPr="00F262B4">
          <w:rPr>
            <w:rFonts w:eastAsia="Times New Roman" w:cs="Times New Roman"/>
            <w:color w:val="185A8B"/>
            <w:sz w:val="24"/>
            <w:szCs w:val="24"/>
            <w:u w:val="single"/>
            <w:lang w:eastAsia="ru-RU"/>
          </w:rPr>
          <w:t>компаниям  Владивостока</w:t>
        </w:r>
        <w:proofErr w:type="gramEnd"/>
      </w:hyperlink>
    </w:p>
    <w:p w14:paraId="00E21784" w14:textId="77777777" w:rsidR="00F262B4" w:rsidRPr="00F262B4" w:rsidRDefault="00F262B4" w:rsidP="00F262B4">
      <w:pPr>
        <w:spacing w:after="225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</w:t>
      </w:r>
      <w:r w:rsidRPr="00F262B4">
        <w:rPr>
          <w:rFonts w:eastAsia="Times New Roman" w:cs="Times New Roman"/>
          <w:color w:val="000000"/>
          <w:sz w:val="24"/>
          <w:szCs w:val="24"/>
          <w:lang w:eastAsia="ru-RU"/>
        </w:rPr>
        <w:br/>
        <w:t>Мы с уважением относимся к нашим гостям, мероприятие пройдёт с соблюдением всех рекомендаций Роспотребнадзора.</w:t>
      </w:r>
    </w:p>
    <w:p w14:paraId="21EC23E7" w14:textId="77777777" w:rsidR="00F12C76" w:rsidRPr="00F262B4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F262B4" w:rsidSect="00F262B4">
      <w:pgSz w:w="11906" w:h="16838" w:code="9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B4"/>
    <w:rsid w:val="006C0B77"/>
    <w:rsid w:val="008242FF"/>
    <w:rsid w:val="00870751"/>
    <w:rsid w:val="00922C48"/>
    <w:rsid w:val="00B915B7"/>
    <w:rsid w:val="00EA59DF"/>
    <w:rsid w:val="00EE4070"/>
    <w:rsid w:val="00F12C76"/>
    <w:rsid w:val="00F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4737"/>
  <w15:chartTrackingRefBased/>
  <w15:docId w15:val="{96EF231D-967B-4B49-BE8B-6D0BC3A2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1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mayakonline?igshid=1nhrtv57ta2mg" TargetMode="External"/><Relationship Id="rId13" Type="http://schemas.openxmlformats.org/officeDocument/2006/relationships/hyperlink" Target="https://instagram.com/effect_magazine?igshid=mel2e0aimo8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stagram.com/unilaboratori?igshid=17c8buffllv1t" TargetMode="External"/><Relationship Id="rId12" Type="http://schemas.openxmlformats.org/officeDocument/2006/relationships/hyperlink" Target="https://instagram.com/varnakovatatiana?igshid=1xjvenaej8fh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pri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stagram.com/domrf.bank?utm_medium=copy_link" TargetMode="External"/><Relationship Id="rId11" Type="http://schemas.openxmlformats.org/officeDocument/2006/relationships/hyperlink" Target="https://instagram.com/konkurent_ru?utm_medium=copy_link" TargetMode="External"/><Relationship Id="rId5" Type="http://schemas.openxmlformats.org/officeDocument/2006/relationships/hyperlink" Target="https://www.winelab.ru/" TargetMode="External"/><Relationship Id="rId15" Type="http://schemas.openxmlformats.org/officeDocument/2006/relationships/hyperlink" Target="https://instagram.com/oblom_off?igshid=1t6idmnr56iab" TargetMode="External"/><Relationship Id="rId10" Type="http://schemas.openxmlformats.org/officeDocument/2006/relationships/hyperlink" Target="https://instagram.com/primpress?igshid=mnmudik2z1oy" TargetMode="External"/><Relationship Id="rId4" Type="http://schemas.openxmlformats.org/officeDocument/2006/relationships/hyperlink" Target="https://instagram.com/crp_vl?igshid=pmuhfho1jvqw" TargetMode="External"/><Relationship Id="rId9" Type="http://schemas.openxmlformats.org/officeDocument/2006/relationships/hyperlink" Target="https://instagram.com/primamedia?igshid=p3ftb247piy" TargetMode="External"/><Relationship Id="rId14" Type="http://schemas.openxmlformats.org/officeDocument/2006/relationships/hyperlink" Target="https://instagram.com/dorogoe_vl?igshid=93tsu63gqa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2021-11-29T22:39:00Z</dcterms:created>
  <dcterms:modified xsi:type="dcterms:W3CDTF">2021-11-29T22:41:00Z</dcterms:modified>
</cp:coreProperties>
</file>